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3E5" w:rsidRPr="00F423E5" w:rsidRDefault="00F423E5" w:rsidP="00F423E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Аннотация рабоч</w:t>
      </w:r>
      <w:r w:rsidR="008176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их</w:t>
      </w: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программ по химии 8</w:t>
      </w:r>
      <w:r w:rsidR="008176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– 9, 10</w:t>
      </w: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класс</w:t>
      </w:r>
      <w:r w:rsidR="008176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ов</w:t>
      </w:r>
    </w:p>
    <w:p w:rsidR="00817698" w:rsidRDefault="00F423E5" w:rsidP="0081769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на 20</w:t>
      </w:r>
      <w:r w:rsidR="008176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20</w:t>
      </w: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-202</w:t>
      </w:r>
      <w:r w:rsidR="008176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</w:t>
      </w: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учебный год</w:t>
      </w:r>
    </w:p>
    <w:p w:rsidR="00817698" w:rsidRPr="00817698" w:rsidRDefault="00817698" w:rsidP="00817698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817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по химии для 8</w:t>
      </w:r>
      <w:r w:rsidR="00DF7466" w:rsidRPr="00DF74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- 9</w:t>
      </w:r>
      <w:r w:rsidRPr="00817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 w:rsidR="00DF7466" w:rsidRPr="00DF74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817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составлена на основе: </w:t>
      </w:r>
    </w:p>
    <w:p w:rsidR="00817698" w:rsidRPr="00817698" w:rsidRDefault="00817698" w:rsidP="008176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81769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года, №1897 «Об утверждении федерального государственного образовательного стандарта основного общего образования» в редакции приказов Министерства образования и науки Российской Федерации от 29 декабря 2014 года, № 1644, от 31 декабря 2015 года, № 1577 (далее – ФГОС ООО</w:t>
      </w:r>
      <w:proofErr w:type="gramStart"/>
      <w:r w:rsidRPr="0081769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)</w:t>
      </w:r>
      <w:proofErr w:type="gramEnd"/>
      <w:r w:rsidRPr="0081769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;</w:t>
      </w:r>
    </w:p>
    <w:p w:rsidR="00817698" w:rsidRPr="00817698" w:rsidRDefault="00817698" w:rsidP="008176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81769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 примерной основной образовательной программы основного общего образования (</w:t>
      </w:r>
      <w:r w:rsidRPr="00817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от 8 апреля 2015 г. № 1/15 </w:t>
      </w:r>
      <w:r w:rsidRPr="0081769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федерального учебно-методического объединения по общему образованию</w:t>
      </w:r>
      <w:r w:rsidRPr="0081769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редакции протокола № 1/20 от 04.02.2020 федерального учебно-методического объединения по общему образованию</w:t>
      </w:r>
      <w:r w:rsidRPr="0081769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);</w:t>
      </w:r>
    </w:p>
    <w:p w:rsidR="00817698" w:rsidRPr="00817698" w:rsidRDefault="00817698" w:rsidP="00817698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</w:pPr>
      <w:r w:rsidRPr="0081769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авторской </w:t>
      </w:r>
      <w:r w:rsidRPr="008176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 курса химии для 8-9 классов общеобразовательных учреждений, опубликованнаой издательством «Просвещение» в 2017 году (Сборник программ курса химии к учебникам химии авторов Г.Е.Рудзитиса, Ф.Г.Фельдмана для 8-9 классов).</w:t>
      </w:r>
    </w:p>
    <w:p w:rsidR="00817698" w:rsidRPr="00817698" w:rsidRDefault="00817698" w:rsidP="00817698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</w:pPr>
      <w:r w:rsidRPr="008176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с:</w:t>
      </w:r>
    </w:p>
    <w:p w:rsidR="00817698" w:rsidRPr="00817698" w:rsidRDefault="00817698" w:rsidP="00817698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</w:pPr>
      <w:r w:rsidRPr="008176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положением о рабочей программе учебных предметов, элективных курсов, спецкурсов, индивидуальных и групповых занятий;</w:t>
      </w:r>
    </w:p>
    <w:p w:rsidR="00817698" w:rsidRPr="00817698" w:rsidRDefault="00817698" w:rsidP="00817698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69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МКОУ СОШ № 7 на 2020 – 2021 учебный год;</w:t>
      </w:r>
    </w:p>
    <w:p w:rsidR="00817698" w:rsidRPr="00817698" w:rsidRDefault="00817698" w:rsidP="00817698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методическими рекомендациями </w:t>
      </w:r>
      <w:r w:rsidRPr="00817698">
        <w:rPr>
          <w:rFonts w:ascii="Times New Roman" w:eastAsia="Calibri" w:hAnsi="Times New Roman" w:cs="Times New Roman"/>
          <w:kern w:val="3"/>
          <w:sz w:val="24"/>
          <w:szCs w:val="24"/>
        </w:rPr>
        <w:t>для руководящих и педагогических работников образовательных организаций Ставропольского края по организации образовательной деятельности в 2020/2021 учебном году. – Ставрополь: СКИРО ПК И ПРО, 2020г.</w:t>
      </w:r>
      <w:r w:rsidRPr="00817698">
        <w:rPr>
          <w:rFonts w:ascii="Times New Roman" w:eastAsia="Calibri" w:hAnsi="Times New Roman" w:cs="Times New Roman"/>
          <w:smallCaps/>
          <w:kern w:val="3"/>
          <w:sz w:val="24"/>
          <w:szCs w:val="24"/>
        </w:rPr>
        <w:t xml:space="preserve"> </w:t>
      </w:r>
    </w:p>
    <w:p w:rsidR="00817698" w:rsidRPr="00F423E5" w:rsidRDefault="00817698" w:rsidP="0081769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F423E5" w:rsidRDefault="00F423E5" w:rsidP="00F423E5">
      <w:pPr>
        <w:autoSpaceDE w:val="0"/>
        <w:autoSpaceDN w:val="0"/>
        <w:adjustRightInd w:val="0"/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F42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Учебник: </w:t>
      </w:r>
      <w:r w:rsidRPr="00F42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Химия. 8 класс: учеб. для общеобразоват. организаций с прил. на электрон. носителе (D</w:t>
      </w:r>
      <w:r w:rsidRPr="00F423E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VD</w:t>
      </w:r>
      <w:r w:rsidRPr="00F42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)/  Г.Е.Рудзитис, Ф.Г.Фельдман</w:t>
      </w:r>
      <w:proofErr w:type="gramStart"/>
      <w:r w:rsidRPr="00F42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.-</w:t>
      </w:r>
      <w:proofErr w:type="gramEnd"/>
      <w:r w:rsidRPr="00F42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М.: Просвещение, 201</w:t>
      </w:r>
      <w:r w:rsidR="00DF7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F42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F7466" w:rsidRPr="00F423E5" w:rsidRDefault="00DF7466" w:rsidP="00DF7466">
      <w:pPr>
        <w:autoSpaceDE w:val="0"/>
        <w:autoSpaceDN w:val="0"/>
        <w:adjustRightInd w:val="0"/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Химия.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F42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класс: учеб. для общеобразоват. организаций с прил. на электрон. носителе (D</w:t>
      </w:r>
      <w:r w:rsidRPr="00F423E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VD</w:t>
      </w:r>
      <w:r w:rsidRPr="00F42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)/  Г.Е.Рудзитис, Ф.Г.Фельдман</w:t>
      </w:r>
      <w:proofErr w:type="gramStart"/>
      <w:r w:rsidRPr="00F42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.-</w:t>
      </w:r>
      <w:proofErr w:type="gramEnd"/>
      <w:r w:rsidRPr="00F42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М.: Просвещение, 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F423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F7466" w:rsidRPr="00F423E5" w:rsidRDefault="00DF7466" w:rsidP="00F423E5">
      <w:pPr>
        <w:autoSpaceDE w:val="0"/>
        <w:autoSpaceDN w:val="0"/>
        <w:adjustRightInd w:val="0"/>
        <w:spacing w:after="0" w:line="240" w:lineRule="auto"/>
        <w:ind w:right="-14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F7466" w:rsidRDefault="00F423E5" w:rsidP="00F423E5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3E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учебному плану М</w:t>
      </w:r>
      <w:r w:rsidR="00817698" w:rsidRPr="00DF746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423E5">
        <w:rPr>
          <w:rFonts w:ascii="Times New Roman" w:eastAsia="Times New Roman" w:hAnsi="Times New Roman" w:cs="Times New Roman"/>
          <w:sz w:val="24"/>
          <w:szCs w:val="24"/>
          <w:lang w:eastAsia="ru-RU"/>
        </w:rPr>
        <w:t>ОУ  СОШ</w:t>
      </w:r>
      <w:r w:rsidR="00817698" w:rsidRPr="00DF7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7</w:t>
      </w:r>
      <w:r w:rsidRPr="00F4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программа по химии рассчитана на </w:t>
      </w:r>
      <w:r w:rsidR="00817698" w:rsidRPr="00DF7466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F4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DF7466" w:rsidRPr="00DF746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F4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F7466" w:rsidRPr="00DF746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раза в неделю)</w:t>
      </w:r>
      <w:r w:rsidR="00DF74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7466" w:rsidRDefault="00DF7466" w:rsidP="00F423E5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466" w:rsidRPr="00DF7466" w:rsidRDefault="00DF7466" w:rsidP="00DF7466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DF74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по химии для 10 класса составлена на основе: </w:t>
      </w:r>
    </w:p>
    <w:p w:rsidR="00DF7466" w:rsidRPr="00DF7466" w:rsidRDefault="00DF7466" w:rsidP="00DF74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46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-федерального 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</w:t>
      </w:r>
      <w:r w:rsidRPr="00DF74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 мая 2012 г. №413 «Об утверждении федерального государственного образовательного стандарта среднего общего образования» (</w:t>
      </w:r>
      <w:r w:rsidRPr="00DF746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ред. Приказов Минобрнауки РФ </w:t>
      </w:r>
      <w:hyperlink r:id="rId5" w:anchor="l0" w:tgtFrame="_blank" w:history="1">
        <w:r w:rsidRPr="00DF7466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от 29.12.2014 N 1645</w:t>
        </w:r>
      </w:hyperlink>
      <w:r w:rsidRPr="00DF746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 </w:t>
      </w:r>
      <w:hyperlink r:id="rId6" w:anchor="l0" w:tgtFrame="_blank" w:history="1">
        <w:r w:rsidRPr="00DF7466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от 31.12.2015 N 1578</w:t>
        </w:r>
      </w:hyperlink>
      <w:r w:rsidRPr="00DF746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 </w:t>
      </w:r>
      <w:hyperlink r:id="rId7" w:anchor="l0" w:tgtFrame="_blank" w:history="1">
        <w:r w:rsidRPr="00DF7466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от 29.06.2017 N 613</w:t>
        </w:r>
      </w:hyperlink>
      <w:r w:rsidRPr="00DF746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);</w:t>
      </w:r>
      <w:r w:rsidRPr="00DF7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7466" w:rsidRPr="00DF7466" w:rsidRDefault="00DF7466" w:rsidP="00DF74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46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-приказа Министерства образования и науки Российской Федерации</w:t>
      </w:r>
      <w:r w:rsidRPr="00DF7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F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29 июня 2017 г. N 613 «О внесении изменений в федеральный государственный образовательный стандарт среднего общего образования, утвержденного приказом министерства образования и науки Российской Федерации от 17 мая 2012 г. N 413»</w:t>
      </w:r>
    </w:p>
    <w:p w:rsidR="00DF7466" w:rsidRPr="00DF7466" w:rsidRDefault="00DF7466" w:rsidP="00DF746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F746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-примерной основной образовательной программой среднего общего образования (одобрено федеральным учебно-методическим объединением по общему образованию протокол</w:t>
      </w:r>
      <w:r w:rsidRPr="00DF7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 июня 2016 г. № 2/16-з</w:t>
      </w:r>
      <w:r w:rsidRPr="00DF746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); </w:t>
      </w:r>
    </w:p>
    <w:p w:rsidR="00DF7466" w:rsidRPr="00DF7466" w:rsidRDefault="00DF7466" w:rsidP="00DF746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466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авторской программы по химии для 10-11 классов (авторы Г.Е. Рудзитис, Ф.Г. Фельдман М.: «Просвещение», 2016).</w:t>
      </w:r>
    </w:p>
    <w:p w:rsidR="00DF7466" w:rsidRPr="00DF7466" w:rsidRDefault="00DF7466" w:rsidP="00DF7466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</w:pPr>
      <w:r w:rsidRPr="00DF74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с:</w:t>
      </w:r>
    </w:p>
    <w:p w:rsidR="00DF7466" w:rsidRPr="00DF7466" w:rsidRDefault="00DF7466" w:rsidP="00DF7466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</w:pPr>
      <w:r w:rsidRPr="00DF74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положением о рабочей программе учебных предметов, элективных курсов, спецкурсов, индивидуальных и групповых занятий;</w:t>
      </w:r>
    </w:p>
    <w:p w:rsidR="00DF7466" w:rsidRPr="00DF7466" w:rsidRDefault="00DF7466" w:rsidP="00DF7466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46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МКОУ СОШ № 7 на 2020 – 2021 учебный год;</w:t>
      </w:r>
    </w:p>
    <w:p w:rsidR="00DF7466" w:rsidRPr="00DF7466" w:rsidRDefault="00DF7466" w:rsidP="00DF7466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4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методическими рекомендациями </w:t>
      </w:r>
      <w:r w:rsidRPr="00DF7466">
        <w:rPr>
          <w:rFonts w:ascii="Times New Roman" w:eastAsia="Calibri" w:hAnsi="Times New Roman" w:cs="Times New Roman"/>
          <w:sz w:val="24"/>
          <w:szCs w:val="24"/>
        </w:rPr>
        <w:t>для руководящих и педагогических работников образовательных организаций Ставропольского края по организации образовательной деятельности в 2020/2021 учебном году. – Ставрополь: СКИРО ПК И ПРО, 2020г.</w:t>
      </w:r>
      <w:r w:rsidRPr="00DF7466">
        <w:rPr>
          <w:rFonts w:ascii="Times New Roman" w:eastAsia="Calibri" w:hAnsi="Times New Roman" w:cs="Times New Roman"/>
          <w:smallCaps/>
          <w:sz w:val="24"/>
          <w:szCs w:val="24"/>
        </w:rPr>
        <w:t xml:space="preserve"> </w:t>
      </w:r>
    </w:p>
    <w:p w:rsidR="00DF7466" w:rsidRPr="00DF7466" w:rsidRDefault="00DF7466" w:rsidP="00DF7466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Учебно-методический комплект:</w:t>
      </w:r>
    </w:p>
    <w:p w:rsidR="00DF7466" w:rsidRPr="00DF7466" w:rsidRDefault="00DF7466" w:rsidP="00DF7466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Рудзитис Г.Е., Фельдман Ф.Г. Химия 10 класс. М.: Просвещение, 2019 г</w:t>
      </w:r>
    </w:p>
    <w:p w:rsidR="00DF7466" w:rsidRPr="00DF7466" w:rsidRDefault="00DF7466" w:rsidP="00DF7466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Н.Н. Гара Программы общеобразовательных учреждений -Химия, М. «Просвещение», 2016</w:t>
      </w:r>
    </w:p>
    <w:p w:rsidR="00DF7466" w:rsidRPr="00DF7466" w:rsidRDefault="00DF7466" w:rsidP="00DF7466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учебном плане МКОУ СОШ №7 на 2020-2021 учебный год отведено для обязательного изучения предмета химии в 10 классе 34 часа (из расчета 1 час в неделю). </w:t>
      </w:r>
    </w:p>
    <w:p w:rsidR="00DF7466" w:rsidRPr="00F423E5" w:rsidRDefault="00DF7466" w:rsidP="00F423E5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DF7466" w:rsidRPr="00F423E5" w:rsidSect="00FF4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A2EA0"/>
    <w:multiLevelType w:val="hybridMultilevel"/>
    <w:tmpl w:val="70448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487872"/>
    <w:multiLevelType w:val="hybridMultilevel"/>
    <w:tmpl w:val="E8D83A1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99C"/>
    <w:rsid w:val="00164DE5"/>
    <w:rsid w:val="003D40A4"/>
    <w:rsid w:val="006620B3"/>
    <w:rsid w:val="00817698"/>
    <w:rsid w:val="00DF7466"/>
    <w:rsid w:val="00F423E5"/>
    <w:rsid w:val="00F7199C"/>
    <w:rsid w:val="00FF4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423E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F423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4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2978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67679" TargetMode="External"/><Relationship Id="rId5" Type="http://schemas.openxmlformats.org/officeDocument/2006/relationships/hyperlink" Target="https://normativ.kontur.ru/document?moduleId=1&amp;documentId=2461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system-doctor.ru</dc:creator>
  <cp:lastModifiedBy>Копыловы</cp:lastModifiedBy>
  <cp:revision>2</cp:revision>
  <dcterms:created xsi:type="dcterms:W3CDTF">2020-11-29T16:16:00Z</dcterms:created>
  <dcterms:modified xsi:type="dcterms:W3CDTF">2020-11-29T16:16:00Z</dcterms:modified>
</cp:coreProperties>
</file>