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AF" w:rsidRPr="00FA19AF" w:rsidRDefault="00FA19AF" w:rsidP="00FA19AF">
      <w:pPr>
        <w:spacing w:after="0" w:line="247" w:lineRule="auto"/>
        <w:ind w:firstLine="3010"/>
        <w:contextualSpacing/>
        <w:mirrorIndents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 ПРОТОКОЛ № 2</w:t>
      </w:r>
    </w:p>
    <w:p w:rsidR="00FA19AF" w:rsidRDefault="00FA19AF" w:rsidP="00FA19AF">
      <w:pPr>
        <w:spacing w:after="0" w:line="247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FA19AF">
        <w:rPr>
          <w:rFonts w:ascii="Times New Roman" w:eastAsia="Times New Roman" w:hAnsi="Times New Roman" w:cs="Times New Roman"/>
          <w:color w:val="000000"/>
          <w:sz w:val="26"/>
        </w:rPr>
        <w:t>заседания Комиссии по противодействию коррупции</w:t>
      </w:r>
    </w:p>
    <w:p w:rsidR="00FA19AF" w:rsidRPr="00FA19AF" w:rsidRDefault="00FA19AF" w:rsidP="00FA19AF">
      <w:pPr>
        <w:spacing w:after="0" w:line="247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FA19AF">
        <w:rPr>
          <w:rFonts w:ascii="Times New Roman" w:eastAsia="Times New Roman" w:hAnsi="Times New Roman" w:cs="Times New Roman"/>
          <w:color w:val="000000"/>
          <w:sz w:val="26"/>
        </w:rPr>
        <w:t>МКОУСОШ №7</w:t>
      </w:r>
    </w:p>
    <w:p w:rsidR="00FA19AF" w:rsidRPr="00FA19AF" w:rsidRDefault="00FA19AF" w:rsidP="00FA19AF">
      <w:pPr>
        <w:spacing w:after="554" w:line="248" w:lineRule="auto"/>
        <w:ind w:left="1080" w:right="104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A19AF" w:rsidRPr="00FA19AF" w:rsidRDefault="00FA19AF" w:rsidP="00FA19AF">
      <w:pPr>
        <w:tabs>
          <w:tab w:val="right" w:pos="10027"/>
        </w:tabs>
        <w:spacing w:after="210" w:line="27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A19AF">
        <w:rPr>
          <w:rFonts w:ascii="Times New Roman" w:eastAsia="Times New Roman" w:hAnsi="Times New Roman" w:cs="Times New Roman"/>
          <w:color w:val="000000"/>
          <w:sz w:val="24"/>
        </w:rPr>
        <w:t xml:space="preserve">г. Светлоград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AB744E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«2</w:t>
      </w:r>
      <w:bookmarkStart w:id="0" w:name="_GoBack"/>
      <w:bookmarkEnd w:id="0"/>
      <w:r w:rsidR="00AB744E">
        <w:rPr>
          <w:rFonts w:ascii="Times New Roman" w:eastAsia="Times New Roman" w:hAnsi="Times New Roman" w:cs="Times New Roman"/>
          <w:color w:val="000000"/>
          <w:sz w:val="24"/>
        </w:rPr>
        <w:t>3» мая 2024</w:t>
      </w:r>
      <w:r w:rsidRPr="00FA19AF">
        <w:rPr>
          <w:rFonts w:ascii="Times New Roman" w:eastAsia="Times New Roman" w:hAnsi="Times New Roman" w:cs="Times New Roman"/>
          <w:color w:val="000000"/>
          <w:sz w:val="24"/>
        </w:rPr>
        <w:t xml:space="preserve"> года</w:t>
      </w:r>
    </w:p>
    <w:p w:rsidR="00FA19AF" w:rsidRPr="00FA19AF" w:rsidRDefault="00FA19AF" w:rsidP="00FA19AF">
      <w:pPr>
        <w:tabs>
          <w:tab w:val="left" w:pos="7770"/>
        </w:tabs>
        <w:spacing w:after="4" w:line="271" w:lineRule="auto"/>
        <w:ind w:left="52" w:right="67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A19AF">
        <w:rPr>
          <w:rFonts w:ascii="Times New Roman" w:eastAsia="Times New Roman" w:hAnsi="Times New Roman" w:cs="Times New Roman"/>
          <w:color w:val="000000"/>
          <w:sz w:val="24"/>
        </w:rPr>
        <w:t>Присутствовали:</w:t>
      </w:r>
      <w:r w:rsidRPr="00FA19AF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FA19AF" w:rsidRPr="00FA19AF" w:rsidRDefault="00FA19AF" w:rsidP="00FA19A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A19AF">
        <w:rPr>
          <w:rFonts w:ascii="Times New Roman" w:eastAsia="Times New Roman" w:hAnsi="Times New Roman" w:cs="Times New Roman"/>
          <w:color w:val="000000"/>
          <w:sz w:val="24"/>
        </w:rPr>
        <w:t xml:space="preserve">Председатель комиссии: </w:t>
      </w:r>
      <w:proofErr w:type="spellStart"/>
      <w:r w:rsidRPr="00FA19AF">
        <w:rPr>
          <w:rFonts w:ascii="Times New Roman" w:eastAsia="Times New Roman" w:hAnsi="Times New Roman" w:cs="Times New Roman"/>
          <w:color w:val="000000"/>
          <w:sz w:val="24"/>
        </w:rPr>
        <w:t>Ледовская</w:t>
      </w:r>
      <w:proofErr w:type="spellEnd"/>
      <w:r w:rsidRPr="00FA19AF">
        <w:rPr>
          <w:rFonts w:ascii="Times New Roman" w:eastAsia="Times New Roman" w:hAnsi="Times New Roman" w:cs="Times New Roman"/>
          <w:color w:val="000000"/>
          <w:sz w:val="24"/>
        </w:rPr>
        <w:t xml:space="preserve"> А.В. </w:t>
      </w:r>
    </w:p>
    <w:p w:rsidR="00FA19AF" w:rsidRPr="00FA19AF" w:rsidRDefault="00FA19AF" w:rsidP="00FA19A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A19AF">
        <w:rPr>
          <w:rFonts w:ascii="Times New Roman" w:eastAsia="Times New Roman" w:hAnsi="Times New Roman" w:cs="Times New Roman"/>
          <w:color w:val="000000"/>
          <w:sz w:val="24"/>
        </w:rPr>
        <w:t xml:space="preserve">Члены комиссии: </w:t>
      </w:r>
    </w:p>
    <w:p w:rsidR="00FA19AF" w:rsidRPr="00FA19AF" w:rsidRDefault="00FA19AF" w:rsidP="00FA19A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A19AF">
        <w:rPr>
          <w:rFonts w:ascii="Times New Roman" w:eastAsia="Times New Roman" w:hAnsi="Times New Roman" w:cs="Times New Roman"/>
          <w:color w:val="000000"/>
          <w:sz w:val="24"/>
        </w:rPr>
        <w:t xml:space="preserve">Фисенко О.С., Шинкаренко С.В, Рыболова Е.В., Шведок Н.В.          </w:t>
      </w:r>
    </w:p>
    <w:p w:rsidR="00FA19AF" w:rsidRDefault="00FA19AF" w:rsidP="00FA19AF">
      <w:pPr>
        <w:spacing w:after="0" w:line="248" w:lineRule="auto"/>
        <w:ind w:left="43" w:right="1046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FA19AF" w:rsidRPr="00FA19AF" w:rsidRDefault="00FA19AF" w:rsidP="00FA19AF">
      <w:pPr>
        <w:spacing w:after="0" w:line="248" w:lineRule="auto"/>
        <w:ind w:left="43" w:right="1046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A19AF">
        <w:rPr>
          <w:rFonts w:ascii="Times New Roman" w:eastAsia="Times New Roman" w:hAnsi="Times New Roman" w:cs="Times New Roman"/>
          <w:color w:val="000000"/>
          <w:sz w:val="26"/>
        </w:rPr>
        <w:t>Повестка заседания:</w:t>
      </w:r>
    </w:p>
    <w:p w:rsidR="00FA19AF" w:rsidRDefault="00FA19AF" w:rsidP="00FA1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9AF" w:rsidRDefault="00FA19AF" w:rsidP="00FA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 создании информационного стенда «Противодействие коррупции» в дошкольном учреждении.</w:t>
      </w:r>
    </w:p>
    <w:p w:rsidR="00FA19AF" w:rsidRDefault="00FA19AF" w:rsidP="00FA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2.Ознакомление с разделами Кодекса профессиональной этики работников  учреждения.</w:t>
      </w:r>
    </w:p>
    <w:p w:rsidR="00FA19AF" w:rsidRDefault="00FA19AF" w:rsidP="00FA1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9AF" w:rsidRDefault="00FA19AF" w:rsidP="00FA1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ЗАСЕДАНИЯ:</w:t>
      </w:r>
    </w:p>
    <w:p w:rsidR="00FA19AF" w:rsidRDefault="00FA19AF" w:rsidP="00FA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1.По первому вопросу слушали члена комиссии Фисенко О.С..</w:t>
      </w:r>
    </w:p>
    <w:p w:rsidR="00FA19AF" w:rsidRDefault="00FA19AF" w:rsidP="00FA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выступила с инициативой создания и оформления информационного стенда «Противодействие коррупции». Предложила обсудить рубрики данного стенда: нормативно-правовая информация, телефон доверия школы, основные понятия антикоррупционной политики. Данная инициатива не вызвала возражений.</w:t>
      </w:r>
    </w:p>
    <w:p w:rsidR="00FA19AF" w:rsidRDefault="00FA19AF" w:rsidP="00FA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2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Голосовали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«за» - 5 человек;</w:t>
      </w:r>
    </w:p>
    <w:p w:rsidR="00FA19AF" w:rsidRDefault="00FA19AF" w:rsidP="00FA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«против» - 0 человек;</w:t>
      </w:r>
    </w:p>
    <w:p w:rsidR="00FA19AF" w:rsidRDefault="00FA19AF" w:rsidP="00FA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«воздержался» - 0 человек.</w:t>
      </w:r>
    </w:p>
    <w:p w:rsidR="00FA19AF" w:rsidRDefault="00FA19AF" w:rsidP="00FA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 о создании информационного стенда принята единогласно.</w:t>
      </w:r>
    </w:p>
    <w:p w:rsidR="00FA19AF" w:rsidRDefault="00FA19AF" w:rsidP="00FA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2.По второму вопросу слушали председателя 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FA19AF" w:rsidRDefault="00FA19AF" w:rsidP="00FA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ознакомила членов комиссии с основными положениями Кодекса профессиональной этики работников  учреждения. Ответила на сопутствующие вопросы членов комиссии по данному документу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первичной профсоюзной организации предложила ознакомить трудовой коллектив учреждения с данным документом.</w:t>
      </w:r>
    </w:p>
    <w:p w:rsidR="00FA19AF" w:rsidRDefault="00FA19AF" w:rsidP="00FA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Голосовали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«за» - 5 человек;</w:t>
      </w:r>
    </w:p>
    <w:p w:rsidR="00FA19AF" w:rsidRDefault="00FA19AF" w:rsidP="00FA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«против» - 0 человек;</w:t>
      </w:r>
    </w:p>
    <w:p w:rsidR="00FA19AF" w:rsidRDefault="00FA19AF" w:rsidP="00FA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«воздержался» - 0 человек.</w:t>
      </w:r>
    </w:p>
    <w:p w:rsidR="00FA19AF" w:rsidRDefault="00FA19AF" w:rsidP="00FA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9AF" w:rsidRDefault="00FA19AF" w:rsidP="00FA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FA19AF" w:rsidRDefault="00FA19AF" w:rsidP="00FA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1.Создать информационный стенд «Противодействие коррупции» в учреждении. Назначить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подбор информации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Подгребельную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</w:p>
    <w:p w:rsidR="00FA19AF" w:rsidRDefault="00FA19AF" w:rsidP="00FA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2.Принять Кодекс профессиональной этики работников  учреждения. Разместить его на стенде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A19AF" w:rsidRDefault="00FA19AF" w:rsidP="00FA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3.Ознакомить работников  учреждения с основными положениями Кодекса профессиональной этики на ближайшем собрании трудового коллектива.</w:t>
      </w:r>
    </w:p>
    <w:p w:rsidR="00FA19AF" w:rsidRDefault="00FA19AF" w:rsidP="00FA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9AF" w:rsidRDefault="00FA19AF" w:rsidP="00FA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                    _________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FA19AF" w:rsidRPr="002657A0" w:rsidRDefault="00FA19AF" w:rsidP="00FA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                         __________            Фисенко О.С.</w:t>
      </w:r>
    </w:p>
    <w:p w:rsidR="00FA19AF" w:rsidRDefault="00FA19AF" w:rsidP="00FA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9AF" w:rsidRDefault="00FA19AF" w:rsidP="00FA1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FC" w:rsidRDefault="00FE53FC"/>
    <w:sectPr w:rsidR="00FE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85"/>
    <w:rsid w:val="00AA7885"/>
    <w:rsid w:val="00AB744E"/>
    <w:rsid w:val="00FA19AF"/>
    <w:rsid w:val="00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2024-07-02T17:22:00Z</dcterms:created>
  <dcterms:modified xsi:type="dcterms:W3CDTF">2024-07-02T17:37:00Z</dcterms:modified>
</cp:coreProperties>
</file>